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095CD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医疗设备现场调研表</w:t>
      </w:r>
    </w:p>
    <w:p w14:paraId="290BB866">
      <w:pPr>
        <w:widowControl/>
        <w:spacing w:line="360" w:lineRule="auto"/>
        <w:ind w:firstLine="723" w:firstLineChars="200"/>
        <w:outlineLvl w:val="1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一、项目概况</w:t>
      </w:r>
      <w:r>
        <w:rPr>
          <w:rFonts w:hint="eastAsia" w:ascii="仿宋" w:hAnsi="仿宋" w:eastAsia="仿宋" w:cs="仿宋"/>
          <w:sz w:val="36"/>
          <w:szCs w:val="36"/>
        </w:rPr>
        <w:t xml:space="preserve">        </w:t>
      </w:r>
      <w:r>
        <w:rPr>
          <w:rFonts w:hint="eastAsia" w:ascii="仿宋" w:hAnsi="仿宋" w:eastAsia="仿宋" w:cs="仿宋"/>
          <w:sz w:val="30"/>
          <w:szCs w:val="30"/>
        </w:rPr>
        <w:t xml:space="preserve">     </w:t>
      </w:r>
    </w:p>
    <w:p w14:paraId="24CDCC0C">
      <w:pPr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项目名称：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>南方医科大学中西医结合医院重症医学科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外科ICU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医疗设备市场调研  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 w14:paraId="6471B95E">
      <w:pPr>
        <w:rPr>
          <w:rFonts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项目类型：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/                     </w:t>
      </w:r>
    </w:p>
    <w:p w14:paraId="4C3B233A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拟采购数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>：</w:t>
      </w:r>
      <w:r>
        <w:rPr>
          <w:rFonts w:hint="eastAsia" w:ascii="仿宋" w:hAnsi="仿宋" w:eastAsia="仿宋" w:cs="仿宋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>台，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单价预算：</w:t>
      </w:r>
      <w:r>
        <w:rPr>
          <w:rFonts w:hint="eastAsia" w:ascii="仿宋" w:hAnsi="仿宋" w:eastAsia="仿宋" w:cs="仿宋"/>
          <w:kern w:val="0"/>
          <w:sz w:val="30"/>
          <w:szCs w:val="30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>万元/台</w:t>
      </w:r>
    </w:p>
    <w:p w14:paraId="46E385E7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申请科室：</w:t>
      </w:r>
      <w:r>
        <w:rPr>
          <w:rFonts w:hint="eastAsia" w:ascii="仿宋" w:hAnsi="仿宋" w:eastAsia="仿宋" w:cs="仿宋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重症医学科                    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14:paraId="50BC6E56">
      <w:pPr>
        <w:widowControl/>
        <w:numPr>
          <w:ilvl w:val="0"/>
          <w:numId w:val="1"/>
        </w:numPr>
        <w:spacing w:before="156" w:beforeLines="50" w:line="360" w:lineRule="auto"/>
        <w:ind w:firstLine="723" w:firstLineChars="200"/>
        <w:outlineLvl w:val="1"/>
        <w:rPr>
          <w:rFonts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调研对象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tbl>
      <w:tblPr>
        <w:tblStyle w:val="4"/>
        <w:tblpPr w:leftFromText="180" w:rightFromText="180" w:vertAnchor="text" w:horzAnchor="page" w:tblpX="742" w:tblpY="271"/>
        <w:tblOverlap w:val="never"/>
        <w:tblW w:w="643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942"/>
        <w:gridCol w:w="1661"/>
        <w:gridCol w:w="1790"/>
        <w:gridCol w:w="1314"/>
        <w:gridCol w:w="1351"/>
        <w:gridCol w:w="1590"/>
        <w:gridCol w:w="898"/>
        <w:gridCol w:w="842"/>
      </w:tblGrid>
      <w:tr w14:paraId="5EC1C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tblHeader/>
        </w:trPr>
        <w:tc>
          <w:tcPr>
            <w:tcW w:w="267" w:type="pct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313BA"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2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35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756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4A37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调研供应商名称</w:t>
            </w:r>
          </w:p>
        </w:tc>
        <w:tc>
          <w:tcPr>
            <w:tcW w:w="81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B744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9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0243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制造商类型（国产/进口）</w:t>
            </w:r>
          </w:p>
        </w:tc>
        <w:tc>
          <w:tcPr>
            <w:tcW w:w="61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59EC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联系人及电话</w:t>
            </w:r>
          </w:p>
        </w:tc>
        <w:tc>
          <w:tcPr>
            <w:tcW w:w="724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7A01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40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BF85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单价报价（万元）</w:t>
            </w:r>
          </w:p>
        </w:tc>
        <w:tc>
          <w:tcPr>
            <w:tcW w:w="383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35533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</w:tr>
      <w:tr w14:paraId="277A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6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746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7D4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D6E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363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F4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B18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379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400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6219C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C0A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6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0B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E4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0B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B2E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D7E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C4D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041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A90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AE4B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280EB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6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0D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7C8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C74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BD1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D03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7F1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953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15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0D67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055B2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67" w:type="pct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8FD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32E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1B7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EDF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267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E9F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B06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256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DEB7C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7BAEB23F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085407C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4B25BB09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CA71B70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07C1C812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13BD73DD">
      <w:pPr>
        <w:widowControl/>
        <w:numPr>
          <w:ilvl w:val="0"/>
          <w:numId w:val="1"/>
        </w:numPr>
        <w:spacing w:before="156" w:beforeLines="50" w:line="360" w:lineRule="auto"/>
        <w:ind w:firstLine="723" w:firstLineChars="200"/>
        <w:outlineLvl w:val="1"/>
        <w:rPr>
          <w:rFonts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技术参数和配置清单对比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59EF1833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  <w:t>1）院方技术参数对比：</w:t>
      </w:r>
    </w:p>
    <w:tbl>
      <w:tblPr>
        <w:tblStyle w:val="5"/>
        <w:tblpPr w:leftFromText="180" w:rightFromText="180" w:vertAnchor="text" w:horzAnchor="page" w:tblpX="838" w:tblpY="726"/>
        <w:tblOverlap w:val="never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3518"/>
        <w:gridCol w:w="3399"/>
        <w:gridCol w:w="2650"/>
      </w:tblGrid>
      <w:tr w14:paraId="4F470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48814171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04BD9A38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院方参数</w:t>
            </w:r>
          </w:p>
        </w:tc>
        <w:tc>
          <w:tcPr>
            <w:tcW w:w="3399" w:type="dxa"/>
          </w:tcPr>
          <w:p w14:paraId="071A2399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调研公司参数</w:t>
            </w:r>
          </w:p>
        </w:tc>
        <w:tc>
          <w:tcPr>
            <w:tcW w:w="2650" w:type="dxa"/>
          </w:tcPr>
          <w:p w14:paraId="63A4B99C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14:paraId="393D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286D02A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731E5F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3C10953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A2A9C3A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46F5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015536F9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6AEA791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8CA9C8A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282CE5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726E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3213024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7301557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5006D569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1CC8B5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5163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39D66D6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415032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950EC7A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19079D78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6096A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267B0CF8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D33358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DC8A55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7ED147B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1043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300CBC0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8021885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286D96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5616363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693CB8CF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5347F34D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3BEF5461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584A3390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4EBDE307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55286F70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  <w:t>2）院方配置清单对比：</w:t>
      </w:r>
    </w:p>
    <w:tbl>
      <w:tblPr>
        <w:tblStyle w:val="5"/>
        <w:tblpPr w:leftFromText="180" w:rightFromText="180" w:vertAnchor="text" w:horzAnchor="page" w:tblpX="838" w:tblpY="726"/>
        <w:tblOverlap w:val="never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3518"/>
        <w:gridCol w:w="3399"/>
        <w:gridCol w:w="2650"/>
      </w:tblGrid>
      <w:tr w14:paraId="6B03E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4004A5F5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40B44739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院方配置清单</w:t>
            </w:r>
          </w:p>
        </w:tc>
        <w:tc>
          <w:tcPr>
            <w:tcW w:w="3399" w:type="dxa"/>
          </w:tcPr>
          <w:p w14:paraId="3D71030B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调研公司配置清单</w:t>
            </w:r>
          </w:p>
        </w:tc>
        <w:tc>
          <w:tcPr>
            <w:tcW w:w="2650" w:type="dxa"/>
          </w:tcPr>
          <w:p w14:paraId="7801B5D1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14:paraId="02B78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22D6D49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1781E8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65B9A345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5DC3E0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341D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042271F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2F44A8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2025D67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0E08BF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62204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0387221C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5B86DC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977E15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439433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600D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76C6F289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5101CE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FC17C9F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9E98A0F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1DA27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0DED0427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8477D4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68F63EE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A372D81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5A1B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7C5CB8AE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355E5C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85F0A6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86CA22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076EF8CA">
      <w:pPr>
        <w:rPr>
          <w:b/>
          <w:bCs/>
          <w:sz w:val="52"/>
          <w:szCs w:val="52"/>
        </w:rPr>
      </w:pPr>
    </w:p>
    <w:p w14:paraId="6183A7DF">
      <w:pPr>
        <w:rPr>
          <w:b/>
          <w:bCs/>
          <w:sz w:val="52"/>
          <w:szCs w:val="52"/>
        </w:rPr>
      </w:pPr>
    </w:p>
    <w:p w14:paraId="4B96D207">
      <w:pPr>
        <w:rPr>
          <w:b/>
          <w:bCs/>
          <w:sz w:val="52"/>
          <w:szCs w:val="52"/>
        </w:rPr>
      </w:pPr>
    </w:p>
    <w:p w14:paraId="62CDB9F5">
      <w:pPr>
        <w:rPr>
          <w:b/>
          <w:bCs/>
          <w:sz w:val="52"/>
          <w:szCs w:val="52"/>
        </w:rPr>
      </w:pPr>
    </w:p>
    <w:p w14:paraId="4BA4A746">
      <w:pPr>
        <w:widowControl/>
        <w:numPr>
          <w:ilvl w:val="0"/>
          <w:numId w:val="1"/>
        </w:numPr>
        <w:spacing w:before="156" w:beforeLines="50" w:line="360" w:lineRule="auto"/>
        <w:ind w:firstLine="723" w:firstLineChars="200"/>
        <w:outlineLvl w:val="1"/>
        <w:rPr>
          <w:rFonts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厂家自身产品技术参数和配置清单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17F649B2">
      <w:pPr>
        <w:widowControl/>
        <w:numPr>
          <w:ilvl w:val="0"/>
          <w:numId w:val="2"/>
        </w:numPr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厂家技术参数：</w:t>
      </w:r>
    </w:p>
    <w:p w14:paraId="1BD20358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1.1</w:t>
      </w:r>
    </w:p>
    <w:p w14:paraId="05491801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1.2...</w:t>
      </w:r>
    </w:p>
    <w:p w14:paraId="049830E4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4F0966D7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6FAB889E">
      <w:pPr>
        <w:widowControl/>
        <w:numPr>
          <w:ilvl w:val="0"/>
          <w:numId w:val="2"/>
        </w:numPr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厂家标准配置清单：</w:t>
      </w:r>
    </w:p>
    <w:p w14:paraId="7D049672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2.1</w:t>
      </w:r>
    </w:p>
    <w:p w14:paraId="155EB428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2.2...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266129"/>
    <w:multiLevelType w:val="singleLevel"/>
    <w:tmpl w:val="C526612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1FA5AE"/>
    <w:multiLevelType w:val="singleLevel"/>
    <w:tmpl w:val="D81FA5A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D35"/>
    <w:rsid w:val="002870C7"/>
    <w:rsid w:val="00734D35"/>
    <w:rsid w:val="00931136"/>
    <w:rsid w:val="00A612A5"/>
    <w:rsid w:val="00C40B31"/>
    <w:rsid w:val="030C4320"/>
    <w:rsid w:val="06581AF4"/>
    <w:rsid w:val="12C32D14"/>
    <w:rsid w:val="20886991"/>
    <w:rsid w:val="27356D66"/>
    <w:rsid w:val="2CA1179A"/>
    <w:rsid w:val="2F363C93"/>
    <w:rsid w:val="3994754D"/>
    <w:rsid w:val="3C053173"/>
    <w:rsid w:val="3C472358"/>
    <w:rsid w:val="5EDE2CD6"/>
    <w:rsid w:val="5F180F96"/>
    <w:rsid w:val="619A782F"/>
    <w:rsid w:val="6A5610A1"/>
    <w:rsid w:val="713E7385"/>
    <w:rsid w:val="71A2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283</Words>
  <Characters>297</Characters>
  <Lines>3</Lines>
  <Paragraphs>1</Paragraphs>
  <TotalTime>6</TotalTime>
  <ScaleCrop>false</ScaleCrop>
  <LinksUpToDate>false</LinksUpToDate>
  <CharactersWithSpaces>393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2025-09-15T00:58:00Z</dcterms:created>
  <dc:creator>nfzxy</dc:creator>
  <cp:lastModifiedBy>林和♛♛</cp:lastModifiedBy>
  <dcterms:modified xsi:type="dcterms:W3CDTF">2026-01-06T08:31:56Z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eyJoZGlkIjoiMTlkYjcwNzRlODUzNDEzNWM2YjVmNWIxMmZhMjNlY2MiLCJ1c2VySWQiOiIyMTE4NjcxMDQifQ==</vt:lpwstr>
  </property>
  <property fmtid="{D5CDD505-2E9C-101B-9397-08002B2CF9AE}" pid="4" name="ICV">
    <vt:lpwstr>3E20D367D20D4537AAD7B49D431B2915_12</vt:lpwstr>
  </property>
</Properties>
</file>