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附件1、</w:t>
      </w:r>
    </w:p>
    <w:p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长沙市第一医院医学装备市场调研报名表</w:t>
      </w:r>
    </w:p>
    <w:p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公司名称：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910"/>
        <w:gridCol w:w="1710"/>
        <w:gridCol w:w="1785"/>
        <w:gridCol w:w="2565"/>
        <w:gridCol w:w="2790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91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178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型号</w:t>
            </w:r>
          </w:p>
        </w:tc>
        <w:tc>
          <w:tcPr>
            <w:tcW w:w="2565" w:type="dxa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医疗器械注册证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市场单价（万元）</w:t>
            </w:r>
          </w:p>
        </w:tc>
        <w:tc>
          <w:tcPr>
            <w:tcW w:w="1453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9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9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90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3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联系人：                                  联系电话：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mJlZWE2MjkzMWY2MzFiYmE1Y2IxM2I1NjQ0NWEifQ=="/>
  </w:docVars>
  <w:rsids>
    <w:rsidRoot w:val="00000000"/>
    <w:rsid w:val="1E156491"/>
    <w:rsid w:val="777B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1</TotalTime>
  <ScaleCrop>false</ScaleCrop>
  <LinksUpToDate>false</LinksUpToDate>
  <CharactersWithSpaces>65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2025-08-27T07:02:00Z</dcterms:created>
  <dc:creator>Administrator</dc:creator>
  <cp:lastModifiedBy>墨罹</cp:lastModifiedBy>
  <dcterms:modified xsi:type="dcterms:W3CDTF">2025-12-01T06:36:51Z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C614BF8763B241DFAFD0045209AF52AF</vt:lpwstr>
  </property>
</Properties>
</file>